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56D5" w:rsidRPr="00B97FD8" w:rsidRDefault="001356D5" w:rsidP="001356D5">
      <w:pPr>
        <w:suppressAutoHyphens/>
        <w:snapToGrid w:val="0"/>
        <w:spacing w:line="580" w:lineRule="exact"/>
        <w:rPr>
          <w:rFonts w:ascii="Times New Roman" w:eastAsia="方正黑体_GBK" w:hAnsi="Times New Roman"/>
          <w:bCs/>
          <w:kern w:val="0"/>
          <w:sz w:val="32"/>
          <w:szCs w:val="32"/>
        </w:rPr>
      </w:pPr>
      <w:r w:rsidRPr="00B97FD8">
        <w:rPr>
          <w:rFonts w:ascii="Times New Roman" w:eastAsia="方正黑体_GBK" w:hAnsi="Times New Roman"/>
          <w:bCs/>
          <w:kern w:val="0"/>
          <w:sz w:val="32"/>
          <w:szCs w:val="32"/>
        </w:rPr>
        <w:t>附件</w:t>
      </w:r>
      <w:r w:rsidRPr="00B97FD8">
        <w:rPr>
          <w:rFonts w:ascii="Times New Roman" w:eastAsia="方正黑体_GBK" w:hAnsi="Times New Roman"/>
          <w:bCs/>
          <w:kern w:val="0"/>
          <w:sz w:val="32"/>
          <w:szCs w:val="32"/>
        </w:rPr>
        <w:t>1</w:t>
      </w:r>
    </w:p>
    <w:p w:rsidR="001356D5" w:rsidRPr="00B97FD8" w:rsidRDefault="001356D5" w:rsidP="001356D5">
      <w:pPr>
        <w:suppressAutoHyphens/>
        <w:snapToGrid w:val="0"/>
        <w:spacing w:line="580" w:lineRule="exact"/>
        <w:rPr>
          <w:rFonts w:ascii="方正黑体_GBK" w:eastAsia="方正黑体_GBK" w:hAnsi="Times New Roman" w:hint="eastAsia"/>
          <w:bCs/>
          <w:kern w:val="0"/>
          <w:sz w:val="32"/>
          <w:szCs w:val="32"/>
        </w:rPr>
      </w:pPr>
    </w:p>
    <w:p w:rsidR="001356D5" w:rsidRPr="00B97FD8" w:rsidRDefault="001356D5" w:rsidP="001356D5">
      <w:pPr>
        <w:suppressAutoHyphens/>
        <w:snapToGrid w:val="0"/>
        <w:spacing w:line="600" w:lineRule="exact"/>
        <w:jc w:val="center"/>
        <w:rPr>
          <w:rFonts w:ascii="Times New Roman" w:eastAsia="方正小标宋_GBK" w:hAnsi="Times New Roman"/>
          <w:bCs/>
          <w:kern w:val="0"/>
          <w:sz w:val="44"/>
          <w:szCs w:val="44"/>
        </w:rPr>
      </w:pPr>
      <w:r w:rsidRPr="00B97FD8">
        <w:rPr>
          <w:rFonts w:ascii="Times New Roman" w:eastAsia="方正小标宋_GBK" w:hAnsi="Times New Roman"/>
          <w:bCs/>
          <w:spacing w:val="-20"/>
          <w:kern w:val="0"/>
          <w:sz w:val="44"/>
          <w:szCs w:val="44"/>
        </w:rPr>
        <w:t>江苏省</w:t>
      </w:r>
      <w:r w:rsidRPr="00B97FD8">
        <w:rPr>
          <w:rFonts w:ascii="Times New Roman" w:eastAsia="方正小标宋_GBK" w:hAnsi="Times New Roman"/>
          <w:bCs/>
          <w:spacing w:val="-20"/>
          <w:kern w:val="0"/>
          <w:sz w:val="44"/>
          <w:szCs w:val="44"/>
        </w:rPr>
        <w:t>2022</w:t>
      </w:r>
      <w:r w:rsidRPr="00B97FD8">
        <w:rPr>
          <w:rFonts w:ascii="Times New Roman" w:eastAsia="方正小标宋_GBK" w:hAnsi="Times New Roman"/>
          <w:bCs/>
          <w:spacing w:val="-20"/>
          <w:kern w:val="0"/>
          <w:sz w:val="44"/>
          <w:szCs w:val="44"/>
        </w:rPr>
        <w:t>年度考试录用公务员笔试所在</w:t>
      </w:r>
      <w:r w:rsidRPr="00B97FD8">
        <w:rPr>
          <w:rFonts w:ascii="Times New Roman" w:eastAsia="方正小标宋_GBK" w:hAnsi="Times New Roman"/>
          <w:bCs/>
          <w:kern w:val="0"/>
          <w:sz w:val="44"/>
          <w:szCs w:val="44"/>
        </w:rPr>
        <w:t>地</w:t>
      </w:r>
    </w:p>
    <w:p w:rsidR="001356D5" w:rsidRDefault="001356D5" w:rsidP="001356D5">
      <w:pPr>
        <w:tabs>
          <w:tab w:val="center" w:pos="4156"/>
          <w:tab w:val="right" w:pos="8312"/>
        </w:tabs>
        <w:suppressAutoHyphens/>
        <w:snapToGrid w:val="0"/>
        <w:spacing w:afterLines="50" w:after="156" w:line="600" w:lineRule="exact"/>
        <w:jc w:val="left"/>
        <w:rPr>
          <w:rFonts w:ascii="Times New Roman" w:eastAsia="方正小标宋_GBK" w:hAnsi="Times New Roman"/>
          <w:bCs/>
          <w:kern w:val="0"/>
          <w:sz w:val="44"/>
          <w:szCs w:val="44"/>
        </w:rPr>
      </w:pPr>
      <w:r w:rsidRPr="00B97FD8">
        <w:rPr>
          <w:rFonts w:ascii="Times New Roman" w:eastAsia="方正小标宋_GBK" w:hAnsi="Times New Roman"/>
          <w:bCs/>
          <w:kern w:val="0"/>
          <w:sz w:val="44"/>
          <w:szCs w:val="44"/>
        </w:rPr>
        <w:tab/>
      </w:r>
      <w:r w:rsidRPr="00B97FD8">
        <w:rPr>
          <w:rFonts w:ascii="Times New Roman" w:eastAsia="方正小标宋_GBK" w:hAnsi="Times New Roman"/>
          <w:bCs/>
          <w:kern w:val="0"/>
          <w:sz w:val="44"/>
          <w:szCs w:val="44"/>
        </w:rPr>
        <w:t>人事考试机构名称及联系方式</w:t>
      </w:r>
    </w:p>
    <w:p w:rsidR="001356D5" w:rsidRPr="00B97FD8" w:rsidRDefault="001356D5" w:rsidP="001356D5">
      <w:pPr>
        <w:tabs>
          <w:tab w:val="center" w:pos="4156"/>
          <w:tab w:val="right" w:pos="8312"/>
        </w:tabs>
        <w:suppressAutoHyphens/>
        <w:snapToGrid w:val="0"/>
        <w:spacing w:afterLines="50" w:after="156" w:line="600" w:lineRule="exact"/>
        <w:jc w:val="left"/>
        <w:rPr>
          <w:rFonts w:ascii="方正小标宋_GBK" w:eastAsia="方正小标宋_GBK" w:hint="eastAsia"/>
          <w:bCs/>
          <w:kern w:val="0"/>
          <w:sz w:val="44"/>
          <w:szCs w:val="44"/>
        </w:rPr>
      </w:pPr>
    </w:p>
    <w:tbl>
      <w:tblPr>
        <w:tblW w:w="99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6"/>
        <w:gridCol w:w="5245"/>
        <w:gridCol w:w="2007"/>
      </w:tblGrid>
      <w:tr w:rsidR="001356D5" w:rsidRPr="00B97FD8" w:rsidTr="001356D5">
        <w:trPr>
          <w:trHeight w:val="450"/>
          <w:tblHeader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spacing w:line="400" w:lineRule="exact"/>
              <w:jc w:val="center"/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</w:pPr>
            <w:r w:rsidRPr="00B97FD8"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  <w:t>人事考试机构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spacing w:line="400" w:lineRule="exact"/>
              <w:jc w:val="center"/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</w:pPr>
            <w:r w:rsidRPr="00B97FD8"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  <w:t>地    址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spacing w:line="400" w:lineRule="exact"/>
              <w:jc w:val="center"/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</w:pPr>
            <w:r w:rsidRPr="00B97FD8">
              <w:rPr>
                <w:rFonts w:ascii="方正黑体_GBK" w:eastAsia="方正黑体_GBK" w:hAnsi="宋体" w:hint="eastAsia"/>
                <w:bCs/>
                <w:kern w:val="0"/>
                <w:sz w:val="28"/>
                <w:szCs w:val="28"/>
              </w:rPr>
              <w:t>联系电话</w:t>
            </w:r>
          </w:p>
        </w:tc>
      </w:tr>
      <w:tr w:rsidR="001356D5" w:rsidRPr="00B97FD8" w:rsidTr="001356D5">
        <w:trPr>
          <w:trHeight w:hRule="exact" w:val="576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南京市人事考试中心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南京市玄武区北京东路</w:t>
            </w:r>
            <w:r w:rsidRPr="00B97FD8">
              <w:rPr>
                <w:rFonts w:ascii="Times New Roman" w:eastAsia="方正仿宋_GBK" w:hAnsi="Times New Roman"/>
                <w:sz w:val="24"/>
              </w:rPr>
              <w:t>63</w:t>
            </w:r>
            <w:r w:rsidRPr="00B97FD8">
              <w:rPr>
                <w:rFonts w:ascii="Times New Roman" w:eastAsia="方正仿宋_GBK" w:hAnsi="Times New Roman"/>
                <w:sz w:val="24"/>
              </w:rPr>
              <w:t>号南京人才大厦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025-83151200</w:t>
            </w:r>
          </w:p>
        </w:tc>
      </w:tr>
      <w:tr w:rsidR="001356D5" w:rsidRPr="00B97FD8" w:rsidTr="001356D5">
        <w:trPr>
          <w:trHeight w:hRule="exact" w:val="570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无锡市人事考试中心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无锡市广瑞路</w:t>
            </w:r>
            <w:r w:rsidRPr="00B97FD8">
              <w:rPr>
                <w:rFonts w:ascii="Times New Roman" w:eastAsia="方正仿宋_GBK" w:hAnsi="Times New Roman"/>
                <w:sz w:val="24"/>
              </w:rPr>
              <w:t>2</w:t>
            </w:r>
            <w:r w:rsidRPr="00B97FD8">
              <w:rPr>
                <w:rFonts w:ascii="Times New Roman" w:eastAsia="方正仿宋_GBK" w:hAnsi="Times New Roman"/>
                <w:sz w:val="24"/>
              </w:rPr>
              <w:t>号人力资源市场</w:t>
            </w:r>
            <w:r w:rsidRPr="00B97FD8">
              <w:rPr>
                <w:rFonts w:ascii="Times New Roman" w:eastAsia="方正仿宋_GBK" w:hAnsi="Times New Roman"/>
                <w:sz w:val="24"/>
              </w:rPr>
              <w:t>4</w:t>
            </w:r>
            <w:r w:rsidRPr="00B97FD8">
              <w:rPr>
                <w:rFonts w:ascii="Times New Roman" w:eastAsia="方正仿宋_GBK" w:hAnsi="Times New Roman"/>
                <w:sz w:val="24"/>
              </w:rPr>
              <w:t>楼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0510-82823315</w:t>
            </w:r>
          </w:p>
        </w:tc>
      </w:tr>
      <w:tr w:rsidR="001356D5" w:rsidRPr="00B97FD8" w:rsidTr="001356D5">
        <w:trPr>
          <w:trHeight w:hRule="exact" w:val="816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徐州市人事考试办公室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徐州人力资源服务中心（食品城南，昆仑大道北）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0516-80800325</w:t>
            </w:r>
          </w:p>
        </w:tc>
      </w:tr>
      <w:tr w:rsidR="001356D5" w:rsidRPr="00B97FD8" w:rsidTr="001356D5">
        <w:trPr>
          <w:trHeight w:hRule="exact" w:val="828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常州市人事考试中心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常州市钟楼区北直街</w:t>
            </w:r>
            <w:r w:rsidRPr="00B97FD8">
              <w:rPr>
                <w:rFonts w:ascii="Times New Roman" w:eastAsia="方正仿宋_GBK" w:hAnsi="Times New Roman"/>
                <w:sz w:val="24"/>
              </w:rPr>
              <w:t>35</w:t>
            </w:r>
            <w:r w:rsidRPr="00B97FD8">
              <w:rPr>
                <w:rFonts w:ascii="Times New Roman" w:eastAsia="方正仿宋_GBK" w:hAnsi="Times New Roman"/>
                <w:sz w:val="24"/>
              </w:rPr>
              <w:t>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0519-86617131</w:t>
            </w:r>
          </w:p>
        </w:tc>
      </w:tr>
      <w:tr w:rsidR="001356D5" w:rsidRPr="00B97FD8" w:rsidTr="001356D5">
        <w:trPr>
          <w:trHeight w:hRule="exact" w:val="840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苏州市人事考试院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苏州市高新区科锐路</w:t>
            </w:r>
            <w:r w:rsidRPr="00B97FD8">
              <w:rPr>
                <w:rFonts w:ascii="Times New Roman" w:eastAsia="方正仿宋_GBK" w:hAnsi="Times New Roman"/>
                <w:sz w:val="24"/>
              </w:rPr>
              <w:t>18</w:t>
            </w:r>
            <w:r w:rsidRPr="00B97FD8">
              <w:rPr>
                <w:rFonts w:ascii="Times New Roman" w:eastAsia="方正仿宋_GBK" w:hAnsi="Times New Roman"/>
                <w:sz w:val="24"/>
              </w:rPr>
              <w:t>号七楼（科锐路与宝带西路交汇处新大楼）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1356D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0512-65301425</w:t>
            </w:r>
          </w:p>
        </w:tc>
      </w:tr>
      <w:tr w:rsidR="001356D5" w:rsidRPr="00B97FD8" w:rsidTr="001356D5">
        <w:trPr>
          <w:trHeight w:hRule="exact" w:val="559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南通市人事考试中心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南通市工农南路</w:t>
            </w:r>
            <w:r w:rsidRPr="00B97FD8">
              <w:rPr>
                <w:rFonts w:ascii="Times New Roman" w:eastAsia="方正仿宋_GBK" w:hAnsi="Times New Roman"/>
                <w:sz w:val="24"/>
              </w:rPr>
              <w:t>150</w:t>
            </w:r>
            <w:r w:rsidRPr="00B97FD8">
              <w:rPr>
                <w:rFonts w:ascii="Times New Roman" w:eastAsia="方正仿宋_GBK" w:hAnsi="Times New Roman"/>
                <w:sz w:val="24"/>
              </w:rPr>
              <w:t>号政务中心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0513-59000251</w:t>
            </w:r>
          </w:p>
        </w:tc>
      </w:tr>
      <w:tr w:rsidR="001356D5" w:rsidRPr="00B97FD8" w:rsidTr="001356D5">
        <w:trPr>
          <w:trHeight w:hRule="exact" w:val="564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连云港市人事考试中心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连云港市海州区花果山大道</w:t>
            </w:r>
            <w:r w:rsidRPr="00B97FD8">
              <w:rPr>
                <w:rFonts w:ascii="Times New Roman" w:eastAsia="方正仿宋_GBK" w:hAnsi="Times New Roman"/>
                <w:sz w:val="24"/>
              </w:rPr>
              <w:t>19-5</w:t>
            </w:r>
            <w:r w:rsidRPr="00B97FD8">
              <w:rPr>
                <w:rFonts w:ascii="Times New Roman" w:eastAsia="方正仿宋_GBK" w:hAnsi="Times New Roman"/>
                <w:sz w:val="24"/>
              </w:rPr>
              <w:t>号科技馆西区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0518-85826670</w:t>
            </w:r>
          </w:p>
        </w:tc>
      </w:tr>
      <w:tr w:rsidR="001356D5" w:rsidRPr="00B97FD8" w:rsidTr="001356D5">
        <w:trPr>
          <w:trHeight w:hRule="exact" w:val="572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淮安市人事考试中心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淮安市清江浦区枚皋路</w:t>
            </w:r>
            <w:r w:rsidRPr="00B97FD8">
              <w:rPr>
                <w:rFonts w:ascii="Times New Roman" w:eastAsia="方正仿宋_GBK" w:hAnsi="Times New Roman"/>
                <w:sz w:val="24"/>
              </w:rPr>
              <w:t>6</w:t>
            </w:r>
            <w:r w:rsidRPr="00B97FD8">
              <w:rPr>
                <w:rFonts w:ascii="Times New Roman" w:eastAsia="方正仿宋_GBK" w:hAnsi="Times New Roman"/>
                <w:sz w:val="24"/>
              </w:rPr>
              <w:t>号国联商务中心</w:t>
            </w:r>
            <w:r w:rsidRPr="00B97FD8">
              <w:rPr>
                <w:rFonts w:ascii="Times New Roman" w:eastAsia="方正仿宋_GBK" w:hAnsi="Times New Roman"/>
                <w:sz w:val="24"/>
              </w:rPr>
              <w:t>B</w:t>
            </w:r>
            <w:r w:rsidRPr="00B97FD8">
              <w:rPr>
                <w:rFonts w:ascii="Times New Roman" w:eastAsia="方正仿宋_GBK" w:hAnsi="Times New Roman"/>
                <w:sz w:val="24"/>
              </w:rPr>
              <w:t>栋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0517-83668563</w:t>
            </w:r>
          </w:p>
        </w:tc>
      </w:tr>
      <w:tr w:rsidR="001356D5" w:rsidRPr="00B97FD8" w:rsidTr="001356D5">
        <w:trPr>
          <w:trHeight w:hRule="exact" w:val="566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盐城市人事考试中心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盐城市人民南路</w:t>
            </w:r>
            <w:r w:rsidRPr="00B97FD8">
              <w:rPr>
                <w:rFonts w:ascii="Times New Roman" w:eastAsia="方正仿宋_GBK" w:hAnsi="Times New Roman"/>
                <w:sz w:val="24"/>
              </w:rPr>
              <w:t>28</w:t>
            </w:r>
            <w:r w:rsidRPr="00B97FD8">
              <w:rPr>
                <w:rFonts w:ascii="Times New Roman" w:eastAsia="方正仿宋_GBK" w:hAnsi="Times New Roman"/>
                <w:sz w:val="24"/>
              </w:rPr>
              <w:t>号新龙广场</w:t>
            </w:r>
            <w:r w:rsidRPr="00B97FD8">
              <w:rPr>
                <w:rFonts w:ascii="Times New Roman" w:eastAsia="方正仿宋_GBK" w:hAnsi="Times New Roman"/>
                <w:sz w:val="24"/>
              </w:rPr>
              <w:t>4</w:t>
            </w:r>
            <w:r w:rsidRPr="00B97FD8">
              <w:rPr>
                <w:rFonts w:ascii="Times New Roman" w:eastAsia="方正仿宋_GBK" w:hAnsi="Times New Roman"/>
                <w:sz w:val="24"/>
              </w:rPr>
              <w:t>号楼</w:t>
            </w:r>
            <w:r w:rsidRPr="00B97FD8">
              <w:rPr>
                <w:rFonts w:ascii="Times New Roman" w:eastAsia="方正仿宋_GBK" w:hAnsi="Times New Roman"/>
                <w:sz w:val="24"/>
              </w:rPr>
              <w:t>6</w:t>
            </w:r>
            <w:r w:rsidRPr="00B97FD8">
              <w:rPr>
                <w:rFonts w:ascii="Times New Roman" w:eastAsia="方正仿宋_GBK" w:hAnsi="Times New Roman"/>
                <w:sz w:val="24"/>
              </w:rPr>
              <w:t>楼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0515-86668515</w:t>
            </w:r>
          </w:p>
        </w:tc>
      </w:tr>
      <w:tr w:rsidR="001356D5" w:rsidRPr="00B97FD8" w:rsidTr="001356D5">
        <w:trPr>
          <w:trHeight w:hRule="exact" w:val="814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扬州市人事考试管理</w:t>
            </w:r>
          </w:p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办公室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扬州市华扬西路</w:t>
            </w:r>
            <w:r w:rsidRPr="00B97FD8">
              <w:rPr>
                <w:rFonts w:ascii="Times New Roman" w:eastAsia="方正仿宋_GBK" w:hAnsi="Times New Roman"/>
                <w:sz w:val="24"/>
              </w:rPr>
              <w:t>199</w:t>
            </w:r>
            <w:r w:rsidRPr="00B97FD8">
              <w:rPr>
                <w:rFonts w:ascii="Times New Roman" w:eastAsia="方正仿宋_GBK" w:hAnsi="Times New Roman"/>
                <w:sz w:val="24"/>
              </w:rPr>
              <w:t>号扬州工业职业技术学院华扬楼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1356D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0514-80829370</w:t>
            </w:r>
          </w:p>
        </w:tc>
      </w:tr>
      <w:tr w:rsidR="001356D5" w:rsidRPr="00B97FD8" w:rsidTr="001356D5">
        <w:trPr>
          <w:trHeight w:hRule="exact" w:val="768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镇江市人事考试考工</w:t>
            </w:r>
          </w:p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镇江市桃花坞路</w:t>
            </w:r>
            <w:r w:rsidRPr="00B97FD8">
              <w:rPr>
                <w:rFonts w:ascii="Times New Roman" w:eastAsia="方正仿宋_GBK" w:hAnsi="Times New Roman"/>
                <w:sz w:val="24"/>
              </w:rPr>
              <w:t>255-19</w:t>
            </w:r>
            <w:r w:rsidRPr="00B97FD8">
              <w:rPr>
                <w:rFonts w:ascii="Times New Roman" w:eastAsia="方正仿宋_GBK" w:hAnsi="Times New Roman"/>
                <w:sz w:val="24"/>
              </w:rPr>
              <w:t>号镇江创业大学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1356D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0511-84425552</w:t>
            </w:r>
          </w:p>
        </w:tc>
      </w:tr>
      <w:tr w:rsidR="001356D5" w:rsidRPr="00B97FD8" w:rsidTr="001356D5">
        <w:trPr>
          <w:trHeight w:hRule="exact" w:val="778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泰州市人事考试管理</w:t>
            </w:r>
          </w:p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办公室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泰州市洪泽湖路</w:t>
            </w:r>
            <w:r w:rsidRPr="00B97FD8">
              <w:rPr>
                <w:rFonts w:ascii="Times New Roman" w:eastAsia="方正仿宋_GBK" w:hAnsi="Times New Roman"/>
                <w:sz w:val="24"/>
              </w:rPr>
              <w:t>66</w:t>
            </w:r>
            <w:r w:rsidRPr="00B97FD8">
              <w:rPr>
                <w:rFonts w:ascii="Times New Roman" w:eastAsia="方正仿宋_GBK" w:hAnsi="Times New Roman"/>
                <w:sz w:val="24"/>
              </w:rPr>
              <w:t>号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1356D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0523-86891051</w:t>
            </w:r>
          </w:p>
        </w:tc>
      </w:tr>
      <w:tr w:rsidR="001356D5" w:rsidRPr="00B97FD8" w:rsidTr="001356D5">
        <w:trPr>
          <w:trHeight w:hRule="exact" w:val="567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宿迁市考试鉴定中心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宿迁市洪泽湖路</w:t>
            </w:r>
            <w:r w:rsidRPr="00B97FD8">
              <w:rPr>
                <w:rFonts w:ascii="Times New Roman" w:eastAsia="方正仿宋_GBK" w:hAnsi="Times New Roman"/>
                <w:sz w:val="24"/>
              </w:rPr>
              <w:t>891</w:t>
            </w:r>
            <w:r w:rsidRPr="00B97FD8">
              <w:rPr>
                <w:rFonts w:ascii="Times New Roman" w:eastAsia="方正仿宋_GBK" w:hAnsi="Times New Roman"/>
                <w:sz w:val="24"/>
              </w:rPr>
              <w:t>号便民方舟</w:t>
            </w:r>
            <w:r w:rsidRPr="00B97FD8">
              <w:rPr>
                <w:rFonts w:ascii="Times New Roman" w:eastAsia="方正仿宋_GBK" w:hAnsi="Times New Roman"/>
                <w:sz w:val="24"/>
              </w:rPr>
              <w:t>1</w:t>
            </w:r>
            <w:r w:rsidRPr="00B97FD8">
              <w:rPr>
                <w:rFonts w:ascii="Times New Roman" w:eastAsia="方正仿宋_GBK" w:hAnsi="Times New Roman"/>
                <w:sz w:val="24"/>
              </w:rPr>
              <w:t>号楼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0527-84353885</w:t>
            </w:r>
          </w:p>
        </w:tc>
      </w:tr>
      <w:tr w:rsidR="001356D5" w:rsidRPr="00B97FD8" w:rsidTr="001356D5">
        <w:trPr>
          <w:trHeight w:hRule="exact" w:val="575"/>
          <w:jc w:val="center"/>
        </w:trPr>
        <w:tc>
          <w:tcPr>
            <w:tcW w:w="2666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江苏省人事考试中心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left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南京市中山北路</w:t>
            </w:r>
            <w:r w:rsidRPr="00B97FD8">
              <w:rPr>
                <w:rFonts w:ascii="Times New Roman" w:eastAsia="方正仿宋_GBK" w:hAnsi="Times New Roman"/>
                <w:sz w:val="24"/>
              </w:rPr>
              <w:t>49</w:t>
            </w:r>
            <w:r w:rsidRPr="00B97FD8">
              <w:rPr>
                <w:rFonts w:ascii="Times New Roman" w:eastAsia="方正仿宋_GBK" w:hAnsi="Times New Roman"/>
                <w:sz w:val="24"/>
              </w:rPr>
              <w:t>号机械大厦</w:t>
            </w:r>
            <w:r w:rsidRPr="00B97FD8">
              <w:rPr>
                <w:rFonts w:ascii="Times New Roman" w:eastAsia="方正仿宋_GBK" w:hAnsi="Times New Roman"/>
                <w:sz w:val="24"/>
              </w:rPr>
              <w:t>2815</w:t>
            </w:r>
            <w:r w:rsidRPr="00B97FD8">
              <w:rPr>
                <w:rFonts w:ascii="Times New Roman" w:eastAsia="方正仿宋_GBK" w:hAnsi="Times New Roman"/>
                <w:sz w:val="24"/>
              </w:rPr>
              <w:t>室</w:t>
            </w:r>
          </w:p>
        </w:tc>
        <w:tc>
          <w:tcPr>
            <w:tcW w:w="2007" w:type="dxa"/>
            <w:shd w:val="clear" w:color="auto" w:fill="auto"/>
            <w:vAlign w:val="center"/>
          </w:tcPr>
          <w:p w:rsidR="001356D5" w:rsidRPr="00B97FD8" w:rsidRDefault="001356D5" w:rsidP="00E60605">
            <w:pPr>
              <w:suppressAutoHyphens/>
              <w:snapToGrid w:val="0"/>
              <w:jc w:val="center"/>
              <w:rPr>
                <w:rFonts w:ascii="Times New Roman" w:eastAsia="方正仿宋_GBK" w:hAnsi="Times New Roman"/>
                <w:bCs/>
                <w:kern w:val="0"/>
                <w:sz w:val="24"/>
              </w:rPr>
            </w:pPr>
            <w:r w:rsidRPr="00B97FD8">
              <w:rPr>
                <w:rFonts w:ascii="Times New Roman" w:eastAsia="方正仿宋_GBK" w:hAnsi="Times New Roman"/>
                <w:sz w:val="24"/>
              </w:rPr>
              <w:t>025-83236085</w:t>
            </w:r>
          </w:p>
        </w:tc>
      </w:tr>
    </w:tbl>
    <w:p w:rsidR="00C4725F" w:rsidRPr="001356D5" w:rsidRDefault="001356D5" w:rsidP="001356D5">
      <w:pPr>
        <w:suppressAutoHyphens/>
        <w:snapToGrid w:val="0"/>
        <w:spacing w:beforeLines="50" w:before="156"/>
        <w:ind w:left="720" w:hangingChars="300" w:hanging="720"/>
        <w:rPr>
          <w:rFonts w:ascii="Times New Roman" w:eastAsia="黑体" w:hAnsi="Times New Roman" w:hint="eastAsia"/>
          <w:sz w:val="24"/>
        </w:rPr>
      </w:pPr>
      <w:r w:rsidRPr="00B97FD8">
        <w:rPr>
          <w:rFonts w:ascii="Times New Roman" w:eastAsia="黑体" w:hAnsi="Times New Roman"/>
          <w:sz w:val="24"/>
        </w:rPr>
        <w:t>备注：常熟、张家港、昆山、吴江、太仓</w:t>
      </w:r>
      <w:r w:rsidRPr="00B97FD8">
        <w:rPr>
          <w:rFonts w:ascii="Times New Roman" w:eastAsia="黑体" w:hAnsi="Times New Roman"/>
          <w:sz w:val="24"/>
        </w:rPr>
        <w:t>5</w:t>
      </w:r>
      <w:r w:rsidRPr="00B97FD8">
        <w:rPr>
          <w:rFonts w:ascii="Times New Roman" w:eastAsia="黑体" w:hAnsi="Times New Roman"/>
          <w:sz w:val="24"/>
        </w:rPr>
        <w:t>个县级市（区）分考区地址，可统一填写苏州市人事考试院地址。</w:t>
      </w:r>
      <w:bookmarkStart w:id="0" w:name="_GoBack"/>
      <w:bookmarkEnd w:id="0"/>
    </w:p>
    <w:sectPr w:rsidR="00C4725F" w:rsidRPr="001356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7FC4" w:rsidRDefault="00247FC4" w:rsidP="001356D5">
      <w:r>
        <w:separator/>
      </w:r>
    </w:p>
  </w:endnote>
  <w:endnote w:type="continuationSeparator" w:id="0">
    <w:p w:rsidR="00247FC4" w:rsidRDefault="00247FC4" w:rsidP="00135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黑体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小标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方正仿宋_GBK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7FC4" w:rsidRDefault="00247FC4" w:rsidP="001356D5">
      <w:r>
        <w:separator/>
      </w:r>
    </w:p>
  </w:footnote>
  <w:footnote w:type="continuationSeparator" w:id="0">
    <w:p w:rsidR="00247FC4" w:rsidRDefault="00247FC4" w:rsidP="001356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FA"/>
    <w:rsid w:val="001356D5"/>
    <w:rsid w:val="00247FC4"/>
    <w:rsid w:val="00C4725F"/>
    <w:rsid w:val="00E00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7E6DCD-309C-4C85-8588-CABC4B7FEE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56D5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356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356D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356D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356D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112</Words>
  <Characters>640</Characters>
  <Application>Microsoft Office Word</Application>
  <DocSecurity>0</DocSecurity>
  <Lines>5</Lines>
  <Paragraphs>1</Paragraphs>
  <ScaleCrop>false</ScaleCrop>
  <Company>HP Inc.</Company>
  <LinksUpToDate>false</LinksUpToDate>
  <CharactersWithSpaces>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xy</dc:creator>
  <cp:keywords/>
  <dc:description/>
  <cp:lastModifiedBy>xy</cp:lastModifiedBy>
  <cp:revision>2</cp:revision>
  <dcterms:created xsi:type="dcterms:W3CDTF">2021-10-28T09:19:00Z</dcterms:created>
  <dcterms:modified xsi:type="dcterms:W3CDTF">2021-10-28T09:20:00Z</dcterms:modified>
</cp:coreProperties>
</file>